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29B" w:rsidRDefault="00A64E85" w:rsidP="00A64E85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2007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6B7" w:rsidRPr="0022007B" w:rsidRDefault="001E46B7" w:rsidP="001E46B7">
      <w:pPr>
        <w:jc w:val="center"/>
        <w:rPr>
          <w:rFonts w:ascii="Times New Roman" w:hAnsi="Times New Roman"/>
          <w:spacing w:val="12"/>
        </w:rPr>
      </w:pPr>
    </w:p>
    <w:p w:rsidR="001E46B7" w:rsidRPr="004D6E90" w:rsidRDefault="001E46B7" w:rsidP="001E46B7">
      <w:pPr>
        <w:ind w:left="-142" w:firstLine="38"/>
        <w:jc w:val="center"/>
        <w:rPr>
          <w:rFonts w:ascii="Times New Roman" w:hAnsi="Times New Roman"/>
          <w:b/>
          <w:spacing w:val="12"/>
          <w:sz w:val="28"/>
          <w:szCs w:val="28"/>
        </w:rPr>
      </w:pPr>
      <w:r w:rsidRPr="0022007B">
        <w:rPr>
          <w:rFonts w:ascii="Times New Roman" w:hAnsi="Times New Roman"/>
          <w:b/>
          <w:spacing w:val="12"/>
          <w:sz w:val="28"/>
          <w:szCs w:val="28"/>
        </w:rPr>
        <w:t>АДМИНИ</w:t>
      </w:r>
      <w:r>
        <w:rPr>
          <w:rFonts w:ascii="Times New Roman" w:hAnsi="Times New Roman"/>
          <w:b/>
          <w:spacing w:val="12"/>
          <w:sz w:val="28"/>
          <w:szCs w:val="28"/>
        </w:rPr>
        <w:t xml:space="preserve">СТРАЦИЯ КЕСЛЕРОВСКОГО СЕЛЬСКОГО </w:t>
      </w:r>
      <w:r w:rsidRPr="0022007B">
        <w:rPr>
          <w:rFonts w:ascii="Times New Roman" w:hAnsi="Times New Roman"/>
          <w:b/>
          <w:spacing w:val="12"/>
          <w:sz w:val="28"/>
          <w:szCs w:val="28"/>
        </w:rPr>
        <w:t>ПОСЕЛЕНИЯ КРЫМСКОГО РАЙОНА</w:t>
      </w:r>
    </w:p>
    <w:p w:rsidR="001E46B7" w:rsidRPr="00DB4400" w:rsidRDefault="001E46B7" w:rsidP="001E46B7">
      <w:pPr>
        <w:jc w:val="center"/>
        <w:rPr>
          <w:rFonts w:ascii="Times New Roman" w:hAnsi="Times New Roman"/>
          <w:b/>
          <w:spacing w:val="12"/>
          <w:sz w:val="36"/>
          <w:szCs w:val="36"/>
        </w:rPr>
      </w:pPr>
      <w:r w:rsidRPr="0022007B">
        <w:rPr>
          <w:rFonts w:ascii="Times New Roman" w:hAnsi="Times New Roman"/>
          <w:b/>
          <w:spacing w:val="12"/>
          <w:sz w:val="36"/>
          <w:szCs w:val="36"/>
        </w:rPr>
        <w:t>ПОСТАНОВЛЕНИЕ</w:t>
      </w:r>
    </w:p>
    <w:p w:rsidR="001E46B7" w:rsidRDefault="002527B4" w:rsidP="001E46B7">
      <w:pPr>
        <w:spacing w:after="0"/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  <w:r>
        <w:rPr>
          <w:rFonts w:ascii="Times New Roman" w:hAnsi="Times New Roman"/>
          <w:spacing w:val="12"/>
          <w:sz w:val="28"/>
          <w:szCs w:val="28"/>
          <w:u w:val="single"/>
        </w:rPr>
        <w:t>о</w:t>
      </w:r>
      <w:r w:rsidR="001E46B7" w:rsidRPr="0022007B">
        <w:rPr>
          <w:rFonts w:ascii="Times New Roman" w:hAnsi="Times New Roman"/>
          <w:spacing w:val="12"/>
          <w:sz w:val="28"/>
          <w:szCs w:val="28"/>
          <w:u w:val="single"/>
        </w:rPr>
        <w:t>т</w:t>
      </w:r>
      <w:r>
        <w:rPr>
          <w:rFonts w:ascii="Times New Roman" w:hAnsi="Times New Roman"/>
          <w:spacing w:val="12"/>
          <w:sz w:val="28"/>
          <w:szCs w:val="28"/>
          <w:u w:val="single"/>
        </w:rPr>
        <w:t xml:space="preserve"> 01.02.</w:t>
      </w:r>
      <w:r w:rsidR="001E46B7" w:rsidRPr="0022007B">
        <w:rPr>
          <w:rFonts w:ascii="Times New Roman" w:hAnsi="Times New Roman"/>
          <w:spacing w:val="12"/>
          <w:sz w:val="28"/>
          <w:szCs w:val="28"/>
          <w:u w:val="single"/>
        </w:rPr>
        <w:t>201</w:t>
      </w:r>
      <w:r>
        <w:rPr>
          <w:rFonts w:ascii="Times New Roman" w:hAnsi="Times New Roman"/>
          <w:spacing w:val="12"/>
          <w:sz w:val="28"/>
          <w:szCs w:val="28"/>
          <w:u w:val="single"/>
        </w:rPr>
        <w:t>6</w:t>
      </w:r>
      <w:r w:rsidR="001E46B7" w:rsidRPr="0022007B">
        <w:rPr>
          <w:rFonts w:ascii="Times New Roman" w:hAnsi="Times New Roman"/>
          <w:spacing w:val="12"/>
          <w:sz w:val="28"/>
          <w:szCs w:val="28"/>
          <w:u w:val="single"/>
        </w:rPr>
        <w:t>г</w:t>
      </w:r>
      <w:r w:rsidR="001E46B7" w:rsidRPr="0022007B">
        <w:rPr>
          <w:rFonts w:ascii="Times New Roman" w:hAnsi="Times New Roman"/>
          <w:spacing w:val="12"/>
          <w:sz w:val="28"/>
          <w:szCs w:val="28"/>
        </w:rPr>
        <w:t>.</w:t>
      </w:r>
      <w:r w:rsidR="001E46B7" w:rsidRPr="0022007B">
        <w:rPr>
          <w:rFonts w:ascii="Times New Roman" w:hAnsi="Times New Roman"/>
          <w:spacing w:val="12"/>
          <w:sz w:val="28"/>
          <w:szCs w:val="28"/>
        </w:rPr>
        <w:tab/>
      </w:r>
      <w:r w:rsidR="001E46B7" w:rsidRPr="0022007B">
        <w:rPr>
          <w:rFonts w:ascii="Times New Roman" w:hAnsi="Times New Roman"/>
          <w:spacing w:val="12"/>
          <w:sz w:val="28"/>
          <w:szCs w:val="28"/>
        </w:rPr>
        <w:tab/>
      </w:r>
      <w:r w:rsidR="001E46B7" w:rsidRPr="0022007B">
        <w:rPr>
          <w:rFonts w:ascii="Times New Roman" w:hAnsi="Times New Roman"/>
          <w:spacing w:val="12"/>
          <w:sz w:val="28"/>
          <w:szCs w:val="28"/>
        </w:rPr>
        <w:tab/>
        <w:t xml:space="preserve">                                                           </w:t>
      </w:r>
      <w:r w:rsidR="001E46B7"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№ </w:t>
      </w:r>
      <w:r w:rsidR="00A64E85">
        <w:rPr>
          <w:rFonts w:ascii="Times New Roman" w:hAnsi="Times New Roman"/>
          <w:spacing w:val="12"/>
          <w:sz w:val="28"/>
          <w:szCs w:val="28"/>
          <w:u w:val="single"/>
        </w:rPr>
        <w:t>21</w:t>
      </w:r>
      <w:r w:rsidR="001E46B7"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</w:p>
    <w:p w:rsidR="0072529B" w:rsidRPr="001E46B7" w:rsidRDefault="001E46B7" w:rsidP="001E46B7">
      <w:pPr>
        <w:spacing w:after="0"/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  <w:r w:rsidRPr="005F0ED4">
        <w:rPr>
          <w:rFonts w:ascii="Times New Roman" w:hAnsi="Times New Roman"/>
          <w:spacing w:val="12"/>
          <w:sz w:val="24"/>
          <w:szCs w:val="24"/>
        </w:rPr>
        <w:t>хутор Павловск</w:t>
      </w:r>
      <w:r>
        <w:rPr>
          <w:rFonts w:ascii="Times New Roman" w:hAnsi="Times New Roman"/>
          <w:spacing w:val="12"/>
          <w:sz w:val="24"/>
          <w:szCs w:val="24"/>
        </w:rPr>
        <w:t>ий</w:t>
      </w:r>
    </w:p>
    <w:p w:rsidR="0072529B" w:rsidRDefault="0072529B" w:rsidP="0072529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2529B" w:rsidRDefault="0072529B" w:rsidP="0072529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перечне должностей муниципальной службы администрации</w:t>
      </w:r>
    </w:p>
    <w:p w:rsidR="0072529B" w:rsidRDefault="001E46B7" w:rsidP="0072529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Кеслеровского сельс</w:t>
      </w:r>
      <w:r w:rsidR="002A7C23">
        <w:rPr>
          <w:rFonts w:ascii="Times New Roman" w:hAnsi="Times New Roman" w:cs="Times New Roman"/>
          <w:b/>
          <w:bCs/>
          <w:sz w:val="28"/>
          <w:szCs w:val="28"/>
        </w:rPr>
        <w:t>кого поселения Крымского района</w:t>
      </w:r>
      <w:r w:rsidR="0072529B">
        <w:rPr>
          <w:rFonts w:ascii="Times New Roman" w:hAnsi="Times New Roman" w:cs="Times New Roman"/>
          <w:b/>
          <w:bCs/>
          <w:sz w:val="28"/>
          <w:szCs w:val="28"/>
        </w:rPr>
        <w:t>, в связи с замещением которых на гражданина налагаются ограничения, предусмотренные</w:t>
      </w:r>
    </w:p>
    <w:p w:rsidR="0072529B" w:rsidRDefault="0072529B" w:rsidP="0072529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статьей 12  Федерального закона от 25 декабря 2008 года № 273-ФЗ</w:t>
      </w:r>
    </w:p>
    <w:p w:rsidR="0072529B" w:rsidRDefault="0072529B" w:rsidP="0072529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«О противодействии коррупции»</w:t>
      </w:r>
    </w:p>
    <w:p w:rsidR="0072529B" w:rsidRDefault="0072529B" w:rsidP="0072529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2529B" w:rsidRPr="0072529B" w:rsidRDefault="0072529B" w:rsidP="0072529B">
      <w:pPr>
        <w:pStyle w:val="ConsPlusNormal"/>
        <w:ind w:firstLine="567"/>
        <w:jc w:val="both"/>
        <w:outlineLvl w:val="0"/>
        <w:rPr>
          <w:bCs/>
        </w:rPr>
      </w:pPr>
      <w:r w:rsidRPr="0072529B">
        <w:rPr>
          <w:rFonts w:ascii="Times New Roman" w:hAnsi="Times New Roman" w:cs="Times New Roman"/>
          <w:bCs/>
          <w:sz w:val="28"/>
          <w:szCs w:val="28"/>
        </w:rPr>
        <w:t>Во исполнение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Указа Президента Российской Федерации от 21 июля 2010 года № 925 «О мерах по реализации отдельных положений Федерального закона о противодействии коррупции», на основании стать 12</w:t>
      </w:r>
    </w:p>
    <w:p w:rsidR="0072529B" w:rsidRDefault="0072529B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29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25 декабря 2008 года № 273-ФЗ </w:t>
      </w:r>
      <w:r w:rsidRPr="0072529B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противодействии коррупции»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="0071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1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1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71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1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1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1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1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71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1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ю:</w:t>
      </w:r>
    </w:p>
    <w:p w:rsidR="0072529B" w:rsidRDefault="0072529B" w:rsidP="00894766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995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 </w:t>
      </w:r>
      <w:r>
        <w:rPr>
          <w:rFonts w:ascii="Times New Roman" w:hAnsi="Times New Roman" w:cs="Times New Roman"/>
          <w:bCs/>
          <w:sz w:val="28"/>
          <w:szCs w:val="28"/>
        </w:rPr>
        <w:t>перечень</w:t>
      </w:r>
      <w:r w:rsidR="001E46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4766" w:rsidRPr="00894766">
        <w:rPr>
          <w:rFonts w:ascii="Times New Roman" w:hAnsi="Times New Roman" w:cs="Times New Roman"/>
          <w:bCs/>
          <w:sz w:val="28"/>
          <w:szCs w:val="28"/>
        </w:rPr>
        <w:t>должностей муниципальной службы администрации</w:t>
      </w:r>
      <w:r w:rsidR="001E46B7">
        <w:rPr>
          <w:rFonts w:ascii="Times New Roman" w:hAnsi="Times New Roman" w:cs="Times New Roman"/>
          <w:bCs/>
          <w:sz w:val="28"/>
          <w:szCs w:val="28"/>
        </w:rPr>
        <w:t xml:space="preserve"> Кеслеровского сельского поселения </w:t>
      </w:r>
      <w:r w:rsidR="00D8515F">
        <w:rPr>
          <w:rFonts w:ascii="Times New Roman" w:hAnsi="Times New Roman" w:cs="Times New Roman"/>
          <w:bCs/>
          <w:sz w:val="28"/>
          <w:szCs w:val="28"/>
        </w:rPr>
        <w:t>Крымского района</w:t>
      </w:r>
      <w:r w:rsidR="00894766" w:rsidRPr="0089476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94766">
        <w:rPr>
          <w:rFonts w:ascii="Times New Roman" w:hAnsi="Times New Roman" w:cs="Times New Roman"/>
          <w:bCs/>
          <w:sz w:val="28"/>
          <w:szCs w:val="28"/>
        </w:rPr>
        <w:t xml:space="preserve">по которым распространяются ограничения на граждан, замещающих эти должности при заключении ими трудовых договоров в коммерческих и некоммерческих организациях </w:t>
      </w:r>
      <w:r>
        <w:rPr>
          <w:rFonts w:ascii="Times New Roman" w:hAnsi="Times New Roman" w:cs="Times New Roman"/>
          <w:bCs/>
          <w:sz w:val="28"/>
          <w:szCs w:val="28"/>
        </w:rPr>
        <w:t>(приложение).</w:t>
      </w:r>
    </w:p>
    <w:p w:rsidR="00894766" w:rsidRDefault="00894766" w:rsidP="00894766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3534B8">
        <w:rPr>
          <w:rFonts w:ascii="Times New Roman" w:hAnsi="Times New Roman" w:cs="Times New Roman"/>
          <w:bCs/>
          <w:sz w:val="28"/>
          <w:szCs w:val="28"/>
        </w:rPr>
        <w:t>Лица, замещающие указанные в пункте 1 должности муниципальной службы в течение 2-х лет после увольнения с муниципальной службы:</w:t>
      </w:r>
    </w:p>
    <w:p w:rsidR="003534B8" w:rsidRPr="003534B8" w:rsidRDefault="003534B8" w:rsidP="003534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</w:t>
      </w:r>
      <w:bookmarkStart w:id="0" w:name="Par0"/>
      <w:bookmarkEnd w:id="0"/>
      <w:r w:rsidRPr="003534B8">
        <w:rPr>
          <w:rFonts w:ascii="Times New Roman" w:hAnsi="Times New Roman" w:cs="Times New Roman"/>
          <w:sz w:val="28"/>
          <w:szCs w:val="28"/>
        </w:rPr>
        <w:t>име</w:t>
      </w:r>
      <w:r w:rsidR="001E46B7">
        <w:rPr>
          <w:rFonts w:ascii="Times New Roman" w:hAnsi="Times New Roman" w:cs="Times New Roman"/>
          <w:sz w:val="28"/>
          <w:szCs w:val="28"/>
        </w:rPr>
        <w:t>ю</w:t>
      </w:r>
      <w:r w:rsidRPr="003534B8">
        <w:rPr>
          <w:rFonts w:ascii="Times New Roman" w:hAnsi="Times New Roman" w:cs="Times New Roman"/>
          <w:sz w:val="28"/>
          <w:szCs w:val="28"/>
        </w:rPr>
        <w:t>т право замещать должности в коммерческих и некоммерческих организ</w:t>
      </w:r>
      <w:r>
        <w:rPr>
          <w:rFonts w:ascii="Times New Roman" w:hAnsi="Times New Roman" w:cs="Times New Roman"/>
          <w:sz w:val="28"/>
          <w:szCs w:val="28"/>
        </w:rPr>
        <w:t xml:space="preserve">ациях, если отдельные функции  государственного  управления </w:t>
      </w:r>
      <w:r w:rsidRPr="003534B8">
        <w:rPr>
          <w:rFonts w:ascii="Times New Roman" w:hAnsi="Times New Roman" w:cs="Times New Roman"/>
          <w:sz w:val="28"/>
          <w:szCs w:val="28"/>
        </w:rPr>
        <w:t xml:space="preserve"> этими организациями входили в должностные (служебные) обязаннос</w:t>
      </w:r>
      <w:r>
        <w:rPr>
          <w:rFonts w:ascii="Times New Roman" w:hAnsi="Times New Roman" w:cs="Times New Roman"/>
          <w:sz w:val="28"/>
          <w:szCs w:val="28"/>
        </w:rPr>
        <w:t>ти муниципального</w:t>
      </w:r>
      <w:r w:rsidRPr="003534B8">
        <w:rPr>
          <w:rFonts w:ascii="Times New Roman" w:hAnsi="Times New Roman" w:cs="Times New Roman"/>
          <w:sz w:val="28"/>
          <w:szCs w:val="28"/>
        </w:rPr>
        <w:t xml:space="preserve"> служащего, с согласия соответствующей комиссии по соблюдению требований к служебному поведе</w:t>
      </w:r>
      <w:r>
        <w:rPr>
          <w:rFonts w:ascii="Times New Roman" w:hAnsi="Times New Roman" w:cs="Times New Roman"/>
          <w:sz w:val="28"/>
          <w:szCs w:val="28"/>
        </w:rPr>
        <w:t>нию муниципальных</w:t>
      </w:r>
      <w:r w:rsidRPr="003534B8">
        <w:rPr>
          <w:rFonts w:ascii="Times New Roman" w:hAnsi="Times New Roman" w:cs="Times New Roman"/>
          <w:sz w:val="28"/>
          <w:szCs w:val="28"/>
        </w:rPr>
        <w:t xml:space="preserve"> служащих и урегулированию конфликта интересов, которое дается в порядке, 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Российской Федерации; </w:t>
      </w:r>
    </w:p>
    <w:p w:rsidR="003534B8" w:rsidRPr="003534B8" w:rsidRDefault="003534B8" w:rsidP="003534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534B8">
        <w:rPr>
          <w:rFonts w:ascii="Times New Roman" w:hAnsi="Times New Roman" w:cs="Times New Roman"/>
          <w:sz w:val="28"/>
          <w:szCs w:val="28"/>
        </w:rPr>
        <w:t>) обязан</w:t>
      </w:r>
      <w:r w:rsidR="00D43576">
        <w:rPr>
          <w:rFonts w:ascii="Times New Roman" w:hAnsi="Times New Roman" w:cs="Times New Roman"/>
          <w:sz w:val="28"/>
          <w:szCs w:val="28"/>
        </w:rPr>
        <w:t>ы</w:t>
      </w:r>
      <w:r w:rsidRPr="003534B8">
        <w:rPr>
          <w:rFonts w:ascii="Times New Roman" w:hAnsi="Times New Roman" w:cs="Times New Roman"/>
          <w:sz w:val="28"/>
          <w:szCs w:val="28"/>
        </w:rPr>
        <w:t xml:space="preserve"> при заключении трудовых договоро</w:t>
      </w:r>
      <w:r>
        <w:rPr>
          <w:rFonts w:ascii="Times New Roman" w:hAnsi="Times New Roman" w:cs="Times New Roman"/>
          <w:sz w:val="28"/>
          <w:szCs w:val="28"/>
        </w:rPr>
        <w:t xml:space="preserve">в, </w:t>
      </w:r>
      <w:r w:rsidRPr="003534B8">
        <w:rPr>
          <w:rFonts w:ascii="Times New Roman" w:hAnsi="Times New Roman" w:cs="Times New Roman"/>
          <w:sz w:val="28"/>
          <w:szCs w:val="28"/>
        </w:rPr>
        <w:t xml:space="preserve">сообщать </w:t>
      </w:r>
      <w:r>
        <w:rPr>
          <w:rFonts w:ascii="Times New Roman" w:hAnsi="Times New Roman" w:cs="Times New Roman"/>
          <w:sz w:val="28"/>
          <w:szCs w:val="28"/>
        </w:rPr>
        <w:t>представителю нанимателя (</w:t>
      </w:r>
      <w:r w:rsidRPr="003534B8">
        <w:rPr>
          <w:rFonts w:ascii="Times New Roman" w:hAnsi="Times New Roman" w:cs="Times New Roman"/>
          <w:sz w:val="28"/>
          <w:szCs w:val="28"/>
        </w:rPr>
        <w:t>работодателю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534B8">
        <w:rPr>
          <w:rFonts w:ascii="Times New Roman" w:hAnsi="Times New Roman" w:cs="Times New Roman"/>
          <w:sz w:val="28"/>
          <w:szCs w:val="28"/>
        </w:rPr>
        <w:t xml:space="preserve"> сведения о последнем м</w:t>
      </w:r>
      <w:r>
        <w:rPr>
          <w:rFonts w:ascii="Times New Roman" w:hAnsi="Times New Roman" w:cs="Times New Roman"/>
          <w:sz w:val="28"/>
          <w:szCs w:val="28"/>
        </w:rPr>
        <w:t>есте своей</w:t>
      </w:r>
      <w:r w:rsidRPr="003534B8">
        <w:rPr>
          <w:rFonts w:ascii="Times New Roman" w:hAnsi="Times New Roman" w:cs="Times New Roman"/>
          <w:sz w:val="28"/>
          <w:szCs w:val="28"/>
        </w:rPr>
        <w:t xml:space="preserve"> службы с соблюдением </w:t>
      </w:r>
      <w:hyperlink r:id="rId7" w:history="1">
        <w:r w:rsidRPr="003534B8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3534B8">
        <w:rPr>
          <w:rFonts w:ascii="Times New Roman" w:hAnsi="Times New Roman" w:cs="Times New Roman"/>
          <w:sz w:val="28"/>
          <w:szCs w:val="28"/>
        </w:rPr>
        <w:t xml:space="preserve"> Российской Федерации о государственной тайне.</w:t>
      </w:r>
    </w:p>
    <w:p w:rsidR="003534B8" w:rsidRDefault="003534B8" w:rsidP="00894766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D43576">
        <w:rPr>
          <w:rFonts w:ascii="Times New Roman" w:hAnsi="Times New Roman" w:cs="Times New Roman"/>
          <w:bCs/>
          <w:sz w:val="28"/>
          <w:szCs w:val="28"/>
        </w:rPr>
        <w:t xml:space="preserve">Несоблюдение гражданином, замещавшим должности муниципальной службы, перечень которых устанавливается пунктом 1 постановления, после </w:t>
      </w:r>
      <w:r w:rsidR="00D43576">
        <w:rPr>
          <w:rFonts w:ascii="Times New Roman" w:hAnsi="Times New Roman" w:cs="Times New Roman"/>
          <w:bCs/>
          <w:sz w:val="28"/>
          <w:szCs w:val="28"/>
        </w:rPr>
        <w:lastRenderedPageBreak/>
        <w:t>увольнения с муниципальной службы требования, предусмотренного пунктом 2 настоящего постановления, влечет прекращение трудового договора, заключенного с указанным гражданином.</w:t>
      </w:r>
    </w:p>
    <w:p w:rsidR="00D43576" w:rsidRDefault="00D43576" w:rsidP="00894766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Работодателям коммерческих и некоммерческих организаций при заключении трудового договора с гражданином, замещавшим должности муниципальной службы, перечень которых устанавливается пунктом 1 настоящего постановления, в течение двух лет после его увольнения с муниципальной службы в десятидневный срок сообщить о заключении такого договора представителю нанимателя (работодателю) муниципального служащего по последнему месту его службы в порядке, установленном нормативными правовыми актами Российской Федерации.</w:t>
      </w:r>
    </w:p>
    <w:p w:rsidR="00894766" w:rsidRPr="00995B38" w:rsidRDefault="00C814C8" w:rsidP="001E46B7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 Неисполнение работодателем коммерческих и некоммерческих организаций обязанности, установленной пунктом 4 настоящего постановления, является правонарушением и влечет ответственность в соответствии с законодательством Российской Федерации.</w:t>
      </w:r>
    </w:p>
    <w:p w:rsidR="00894766" w:rsidRDefault="00C814C8" w:rsidP="001E46B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2529B"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Признать утратившим</w:t>
      </w:r>
      <w:r w:rsidR="001E4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29B"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</w:t>
      </w:r>
      <w:r w:rsidR="001E4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="0072529B" w:rsidRPr="006900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="0072529B" w:rsidRPr="0069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1E4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поселения Крымского района </w:t>
      </w:r>
      <w:r w:rsidR="00894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E4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</w:t>
      </w:r>
      <w:r w:rsidR="0089476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1E4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4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2010  года № </w:t>
      </w:r>
      <w:r w:rsidR="001E46B7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894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2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4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перечне должностей муниципальной службы администрации </w:t>
      </w:r>
      <w:r w:rsidR="001E46B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 сельского поселения Крымского района</w:t>
      </w:r>
      <w:r w:rsidR="0089476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83A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6B7" w:rsidRPr="003E7B43" w:rsidRDefault="001E46B7" w:rsidP="001E46B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7.С</w:t>
      </w:r>
      <w:r w:rsidRPr="003E7B43">
        <w:rPr>
          <w:rFonts w:ascii="Times New Roman" w:hAnsi="Times New Roman"/>
          <w:sz w:val="28"/>
          <w:szCs w:val="28"/>
        </w:rPr>
        <w:t xml:space="preserve">пециалисту 1 категории администрации Кеслеровского сельского поселения Крымского района </w:t>
      </w:r>
      <w:r>
        <w:rPr>
          <w:rFonts w:ascii="Times New Roman" w:hAnsi="Times New Roman"/>
          <w:sz w:val="28"/>
          <w:szCs w:val="28"/>
        </w:rPr>
        <w:t>Моряковой В.В.</w:t>
      </w:r>
      <w:r w:rsidR="00D8515F">
        <w:rPr>
          <w:rFonts w:ascii="Times New Roman" w:hAnsi="Times New Roman"/>
          <w:sz w:val="28"/>
          <w:szCs w:val="28"/>
        </w:rPr>
        <w:t xml:space="preserve"> </w:t>
      </w:r>
      <w:r w:rsidRPr="003E7B43">
        <w:rPr>
          <w:rFonts w:ascii="Times New Roman" w:hAnsi="Times New Roman"/>
          <w:sz w:val="28"/>
          <w:szCs w:val="28"/>
        </w:rPr>
        <w:t xml:space="preserve">  настоящее постановление обнародовать и разместить на официальном интернет-сайте администрации Кеслеровского сельского поселения Крымского района.</w:t>
      </w:r>
    </w:p>
    <w:p w:rsidR="001E46B7" w:rsidRPr="003E7B43" w:rsidRDefault="001E46B7" w:rsidP="001E46B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3E7B43">
        <w:rPr>
          <w:rFonts w:ascii="Times New Roman" w:hAnsi="Times New Roman"/>
          <w:sz w:val="28"/>
          <w:szCs w:val="28"/>
        </w:rPr>
        <w:t>. Контроль за выполнением настоящего постановления возложить на заместителя главы Кеслеровского сельского поселения Крымского района Кошелеву Е.В.</w:t>
      </w:r>
    </w:p>
    <w:p w:rsidR="001E46B7" w:rsidRPr="003E7B43" w:rsidRDefault="001E46B7" w:rsidP="001E46B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3E7B43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обнародования. </w:t>
      </w:r>
    </w:p>
    <w:p w:rsidR="001E46B7" w:rsidRPr="003E7B43" w:rsidRDefault="001E46B7" w:rsidP="001E4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46B7" w:rsidRPr="003E7B43" w:rsidRDefault="001E46B7" w:rsidP="001E4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46B7" w:rsidRPr="003E7B43" w:rsidRDefault="001E46B7" w:rsidP="001E4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46B7" w:rsidRPr="003E7B43" w:rsidRDefault="001E46B7" w:rsidP="001E46B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7B43">
        <w:rPr>
          <w:rFonts w:ascii="Times New Roman" w:hAnsi="Times New Roman"/>
          <w:sz w:val="28"/>
          <w:szCs w:val="28"/>
        </w:rPr>
        <w:t>Глава Кеслеровского сельского поселения</w:t>
      </w:r>
    </w:p>
    <w:p w:rsidR="001E46B7" w:rsidRPr="00F37421" w:rsidRDefault="001E46B7" w:rsidP="001E46B7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7B43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527B4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А.В.Бондарев</w:t>
      </w:r>
    </w:p>
    <w:p w:rsidR="001E46B7" w:rsidRDefault="001E46B7" w:rsidP="001E46B7">
      <w:pPr>
        <w:pStyle w:val="ConsPlusNormal"/>
        <w:jc w:val="right"/>
        <w:outlineLvl w:val="0"/>
      </w:pPr>
    </w:p>
    <w:p w:rsidR="00252BBB" w:rsidRDefault="00252BBB" w:rsidP="001E4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BBB" w:rsidRDefault="00252BBB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BBB" w:rsidRDefault="00252BBB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BBB" w:rsidRDefault="00252BBB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BBB" w:rsidRDefault="00252BBB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BBB" w:rsidRDefault="00252BBB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BBB" w:rsidRDefault="00252BBB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BBB" w:rsidRDefault="00252BBB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6B7" w:rsidRDefault="001E46B7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6B7" w:rsidRDefault="001E46B7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7B4" w:rsidRDefault="002527B4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BBB" w:rsidRDefault="00252BBB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BBB" w:rsidRDefault="00252BBB" w:rsidP="00252BBB">
      <w:pPr>
        <w:autoSpaceDE w:val="0"/>
        <w:autoSpaceDN w:val="0"/>
        <w:adjustRightInd w:val="0"/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252BBB" w:rsidRDefault="00252BBB" w:rsidP="00252BBB">
      <w:pPr>
        <w:autoSpaceDE w:val="0"/>
        <w:autoSpaceDN w:val="0"/>
        <w:adjustRightInd w:val="0"/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252BBB" w:rsidRDefault="001E46B7" w:rsidP="001E46B7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   поселения Крымского района </w:t>
      </w:r>
    </w:p>
    <w:p w:rsidR="00252BBB" w:rsidRPr="00690098" w:rsidRDefault="007166AD" w:rsidP="00252BBB">
      <w:pPr>
        <w:autoSpaceDE w:val="0"/>
        <w:autoSpaceDN w:val="0"/>
        <w:adjustRightInd w:val="0"/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52BB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52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01.02.2016 №</w:t>
      </w:r>
      <w:r w:rsidR="00A64E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</w:p>
    <w:p w:rsidR="0072529B" w:rsidRPr="00690098" w:rsidRDefault="0072529B" w:rsidP="0072529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72529B" w:rsidRPr="00690098" w:rsidRDefault="0072529B" w:rsidP="0072529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</w:p>
    <w:p w:rsidR="0072529B" w:rsidRPr="00690098" w:rsidRDefault="0072529B" w:rsidP="0072529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</w:p>
    <w:p w:rsidR="0072529B" w:rsidRPr="00690098" w:rsidRDefault="0072529B" w:rsidP="0072529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</w:p>
    <w:p w:rsidR="00230D6F" w:rsidRPr="00475500" w:rsidRDefault="00252BBB" w:rsidP="00283A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r w:rsidRPr="00475500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252BBB" w:rsidRPr="00475500" w:rsidRDefault="00252BBB" w:rsidP="00283A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5500">
        <w:rPr>
          <w:rFonts w:ascii="Times New Roman" w:hAnsi="Times New Roman" w:cs="Times New Roman"/>
          <w:b/>
          <w:sz w:val="28"/>
          <w:szCs w:val="28"/>
        </w:rPr>
        <w:t>должностей муниципальной</w:t>
      </w:r>
      <w:r w:rsidRPr="00475500">
        <w:rPr>
          <w:rFonts w:ascii="Times New Roman" w:hAnsi="Times New Roman" w:cs="Times New Roman"/>
          <w:b/>
          <w:bCs/>
          <w:sz w:val="28"/>
          <w:szCs w:val="28"/>
        </w:rPr>
        <w:t xml:space="preserve">  службы администрации </w:t>
      </w:r>
      <w:r w:rsidR="001E46B7">
        <w:rPr>
          <w:rFonts w:ascii="Times New Roman" w:hAnsi="Times New Roman" w:cs="Times New Roman"/>
          <w:b/>
          <w:bCs/>
          <w:sz w:val="28"/>
          <w:szCs w:val="28"/>
        </w:rPr>
        <w:t>Кеслеровского сельского поселения</w:t>
      </w:r>
      <w:r w:rsidR="00D8515F">
        <w:rPr>
          <w:rFonts w:ascii="Times New Roman" w:hAnsi="Times New Roman" w:cs="Times New Roman"/>
          <w:b/>
          <w:bCs/>
          <w:sz w:val="28"/>
          <w:szCs w:val="28"/>
        </w:rPr>
        <w:t xml:space="preserve"> Крымского района</w:t>
      </w:r>
      <w:r w:rsidRPr="00475500">
        <w:rPr>
          <w:rFonts w:ascii="Times New Roman" w:hAnsi="Times New Roman" w:cs="Times New Roman"/>
          <w:b/>
          <w:bCs/>
          <w:sz w:val="28"/>
          <w:szCs w:val="28"/>
        </w:rPr>
        <w:t>, по которым распространяются ограничения на граждан, замещающих эти должности при заключении ими трудовых договоров в коммерческих и некоммерческих организациях</w:t>
      </w:r>
    </w:p>
    <w:bookmarkEnd w:id="1"/>
    <w:p w:rsidR="00283AB2" w:rsidRDefault="00283AB2" w:rsidP="001E4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3AB2" w:rsidRDefault="00283AB2" w:rsidP="001E4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3AB2" w:rsidRDefault="00283AB2" w:rsidP="001E4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6B7" w:rsidRPr="001E46B7" w:rsidRDefault="001E46B7" w:rsidP="001E4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E46B7">
        <w:rPr>
          <w:rFonts w:ascii="Times New Roman" w:hAnsi="Times New Roman" w:cs="Times New Roman"/>
          <w:sz w:val="28"/>
          <w:szCs w:val="28"/>
        </w:rPr>
        <w:t xml:space="preserve">.Заместитель главы Кеслеровского сельского поселения Крымского района. </w:t>
      </w:r>
    </w:p>
    <w:p w:rsidR="001E46B7" w:rsidRPr="001E46B7" w:rsidRDefault="001E46B7" w:rsidP="001E4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46B7">
        <w:rPr>
          <w:rFonts w:ascii="Times New Roman" w:hAnsi="Times New Roman" w:cs="Times New Roman"/>
          <w:sz w:val="28"/>
          <w:szCs w:val="28"/>
        </w:rPr>
        <w:t xml:space="preserve">2.Главный специалист администрации Кеслеровского сельского поселения </w:t>
      </w:r>
    </w:p>
    <w:p w:rsidR="001E46B7" w:rsidRPr="001E46B7" w:rsidRDefault="001E46B7" w:rsidP="001E4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46B7">
        <w:rPr>
          <w:rFonts w:ascii="Times New Roman" w:hAnsi="Times New Roman" w:cs="Times New Roman"/>
          <w:sz w:val="28"/>
          <w:szCs w:val="28"/>
        </w:rPr>
        <w:t>Крымского района.</w:t>
      </w:r>
    </w:p>
    <w:p w:rsidR="001E46B7" w:rsidRDefault="001E46B7" w:rsidP="001E46B7">
      <w:pPr>
        <w:spacing w:line="240" w:lineRule="auto"/>
        <w:jc w:val="both"/>
        <w:rPr>
          <w:sz w:val="28"/>
          <w:szCs w:val="28"/>
        </w:rPr>
      </w:pPr>
    </w:p>
    <w:p w:rsidR="002527B4" w:rsidRDefault="002527B4" w:rsidP="001E46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27B4" w:rsidRDefault="002527B4" w:rsidP="0050493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493E" w:rsidRDefault="0050493E" w:rsidP="0050493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Кеслеровского сельского поселения</w:t>
      </w:r>
    </w:p>
    <w:p w:rsidR="0050493E" w:rsidRDefault="0050493E" w:rsidP="0050493E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Крымского района                                                                              А.В.Бондарев</w:t>
      </w:r>
    </w:p>
    <w:p w:rsidR="007D521F" w:rsidRPr="00252BBB" w:rsidRDefault="007D521F" w:rsidP="00504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D521F" w:rsidRPr="00252BBB" w:rsidSect="001E46B7">
      <w:headerReference w:type="default" r:id="rId9"/>
      <w:pgSz w:w="11906" w:h="16838"/>
      <w:pgMar w:top="851" w:right="707" w:bottom="993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B7C" w:rsidRDefault="00A71B7C" w:rsidP="002A7C23">
      <w:pPr>
        <w:spacing w:after="0" w:line="240" w:lineRule="auto"/>
      </w:pPr>
      <w:r>
        <w:separator/>
      </w:r>
    </w:p>
  </w:endnote>
  <w:endnote w:type="continuationSeparator" w:id="1">
    <w:p w:rsidR="00A71B7C" w:rsidRDefault="00A71B7C" w:rsidP="002A7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B7C" w:rsidRDefault="00A71B7C" w:rsidP="002A7C23">
      <w:pPr>
        <w:spacing w:after="0" w:line="240" w:lineRule="auto"/>
      </w:pPr>
      <w:r>
        <w:separator/>
      </w:r>
    </w:p>
  </w:footnote>
  <w:footnote w:type="continuationSeparator" w:id="1">
    <w:p w:rsidR="00A71B7C" w:rsidRDefault="00A71B7C" w:rsidP="002A7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21612"/>
      <w:docPartObj>
        <w:docPartGallery w:val="Page Numbers (Top of Page)"/>
        <w:docPartUnique/>
      </w:docPartObj>
    </w:sdtPr>
    <w:sdtContent>
      <w:p w:rsidR="002A7C23" w:rsidRDefault="00A82DD4">
        <w:pPr>
          <w:pStyle w:val="a7"/>
          <w:jc w:val="center"/>
        </w:pPr>
        <w:fldSimple w:instr=" PAGE   \* MERGEFORMAT ">
          <w:r w:rsidR="00283AB2">
            <w:rPr>
              <w:noProof/>
            </w:rPr>
            <w:t>2</w:t>
          </w:r>
        </w:fldSimple>
      </w:p>
    </w:sdtContent>
  </w:sdt>
  <w:p w:rsidR="002A7C23" w:rsidRDefault="002A7C2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3E5F"/>
    <w:rsid w:val="000E5589"/>
    <w:rsid w:val="00165BAC"/>
    <w:rsid w:val="00176A4C"/>
    <w:rsid w:val="001B6AE3"/>
    <w:rsid w:val="001E46B7"/>
    <w:rsid w:val="00230D6F"/>
    <w:rsid w:val="002527B4"/>
    <w:rsid w:val="00252BBB"/>
    <w:rsid w:val="00283AB2"/>
    <w:rsid w:val="00295173"/>
    <w:rsid w:val="002A7C23"/>
    <w:rsid w:val="003534B8"/>
    <w:rsid w:val="003A461E"/>
    <w:rsid w:val="00475500"/>
    <w:rsid w:val="0050493E"/>
    <w:rsid w:val="006E3E5F"/>
    <w:rsid w:val="007166AD"/>
    <w:rsid w:val="0072529B"/>
    <w:rsid w:val="007D521F"/>
    <w:rsid w:val="00894766"/>
    <w:rsid w:val="00A64E85"/>
    <w:rsid w:val="00A71B7C"/>
    <w:rsid w:val="00A82629"/>
    <w:rsid w:val="00A82DD4"/>
    <w:rsid w:val="00AB7CE0"/>
    <w:rsid w:val="00AC5C27"/>
    <w:rsid w:val="00C420D8"/>
    <w:rsid w:val="00C814C8"/>
    <w:rsid w:val="00D43576"/>
    <w:rsid w:val="00D8515F"/>
    <w:rsid w:val="00E776AC"/>
    <w:rsid w:val="00FD5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29B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1E4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6B7"/>
    <w:rPr>
      <w:rFonts w:ascii="Tahoma" w:hAnsi="Tahoma" w:cs="Tahoma"/>
      <w:sz w:val="16"/>
      <w:szCs w:val="16"/>
    </w:rPr>
  </w:style>
  <w:style w:type="paragraph" w:styleId="a5">
    <w:name w:val="Plain Text"/>
    <w:basedOn w:val="a"/>
    <w:link w:val="a6"/>
    <w:unhideWhenUsed/>
    <w:rsid w:val="001E46B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1E46B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2A7C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A7C23"/>
  </w:style>
  <w:style w:type="paragraph" w:styleId="a9">
    <w:name w:val="footer"/>
    <w:basedOn w:val="a"/>
    <w:link w:val="aa"/>
    <w:uiPriority w:val="99"/>
    <w:semiHidden/>
    <w:unhideWhenUsed/>
    <w:rsid w:val="002A7C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A7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29B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7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3E518EC1C55FEE02FA2BB3093F40AF5C727F4C1ABA0256C6E2D098AF25C63DB6wBh7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D7902801284DB8E33A78DD138835E861391E28D094C47501ED4FD486Ci5R7K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 Адагум</cp:lastModifiedBy>
  <cp:revision>18</cp:revision>
  <cp:lastPrinted>2016-02-08T10:01:00Z</cp:lastPrinted>
  <dcterms:created xsi:type="dcterms:W3CDTF">2015-12-03T09:54:00Z</dcterms:created>
  <dcterms:modified xsi:type="dcterms:W3CDTF">2016-02-08T12:22:00Z</dcterms:modified>
</cp:coreProperties>
</file>